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699"/>
        <w:gridCol w:w="9181"/>
      </w:tblGrid>
      <w:tr w:rsidR="002C517C" w14:paraId="692C7F90" w14:textId="77777777">
        <w:trPr>
          <w:trHeight w:hRule="exact" w:val="1448"/>
        </w:trPr>
        <w:tc>
          <w:tcPr>
            <w:tcW w:w="1699" w:type="dxa"/>
            <w:tcBorders>
              <w:top w:val="none" w:sz="0" w:space="0" w:color="000000"/>
              <w:left w:val="none" w:sz="0" w:space="0" w:color="000000"/>
              <w:bottom w:val="none" w:sz="0" w:space="0" w:color="000000"/>
              <w:right w:val="none" w:sz="0" w:space="0" w:color="000000"/>
            </w:tcBorders>
          </w:tcPr>
          <w:p w14:paraId="3E1601F2" w14:textId="77777777" w:rsidR="002C517C" w:rsidRDefault="00A55559">
            <w:pPr>
              <w:spacing w:before="11" w:after="21"/>
              <w:ind w:left="269"/>
              <w:jc w:val="right"/>
              <w:textAlignment w:val="baseline"/>
            </w:pPr>
            <w:r>
              <w:rPr>
                <w:noProof/>
              </w:rPr>
              <w:drawing>
                <wp:inline distT="0" distB="0" distL="0" distR="0" wp14:anchorId="0421FE51" wp14:editId="272620C3">
                  <wp:extent cx="908050" cy="8991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908050" cy="899160"/>
                          </a:xfrm>
                          <a:prstGeom prst="rect">
                            <a:avLst/>
                          </a:prstGeom>
                        </pic:spPr>
                      </pic:pic>
                    </a:graphicData>
                  </a:graphic>
                </wp:inline>
              </w:drawing>
            </w:r>
          </w:p>
        </w:tc>
        <w:tc>
          <w:tcPr>
            <w:tcW w:w="9181" w:type="dxa"/>
            <w:tcBorders>
              <w:top w:val="none" w:sz="0" w:space="0" w:color="000000"/>
              <w:left w:val="none" w:sz="0" w:space="0" w:color="000000"/>
              <w:bottom w:val="none" w:sz="0" w:space="0" w:color="000000"/>
              <w:right w:val="none" w:sz="0" w:space="0" w:color="000000"/>
            </w:tcBorders>
          </w:tcPr>
          <w:p w14:paraId="6D5588E9" w14:textId="77777777" w:rsidR="002C517C" w:rsidRDefault="00A55559">
            <w:pPr>
              <w:spacing w:before="316" w:line="358" w:lineRule="exact"/>
              <w:jc w:val="center"/>
              <w:textAlignment w:val="baseline"/>
              <w:rPr>
                <w:rFonts w:ascii="Arial" w:eastAsia="Arial" w:hAnsi="Arial"/>
                <w:b/>
                <w:color w:val="000000"/>
                <w:sz w:val="31"/>
              </w:rPr>
            </w:pPr>
            <w:r>
              <w:rPr>
                <w:rFonts w:ascii="Arial" w:eastAsia="Arial" w:hAnsi="Arial"/>
                <w:b/>
                <w:color w:val="000000"/>
                <w:sz w:val="31"/>
              </w:rPr>
              <w:t>Northbrook Community Commission</w:t>
            </w:r>
          </w:p>
          <w:p w14:paraId="05725759" w14:textId="0F258663" w:rsidR="002C517C" w:rsidRDefault="00A72CC3">
            <w:pPr>
              <w:spacing w:before="8" w:line="322" w:lineRule="exact"/>
              <w:jc w:val="center"/>
              <w:textAlignment w:val="baseline"/>
              <w:rPr>
                <w:rFonts w:ascii="Arial" w:eastAsia="Arial" w:hAnsi="Arial"/>
                <w:b/>
                <w:color w:val="000000"/>
                <w:sz w:val="28"/>
              </w:rPr>
            </w:pPr>
            <w:r>
              <w:rPr>
                <w:rFonts w:ascii="Arial" w:eastAsia="Arial" w:hAnsi="Arial"/>
                <w:b/>
                <w:color w:val="000000"/>
                <w:sz w:val="28"/>
              </w:rPr>
              <w:t xml:space="preserve">Special </w:t>
            </w:r>
            <w:r w:rsidR="00A55559">
              <w:rPr>
                <w:rFonts w:ascii="Arial" w:eastAsia="Arial" w:hAnsi="Arial"/>
                <w:b/>
                <w:color w:val="000000"/>
                <w:sz w:val="28"/>
              </w:rPr>
              <w:t>Meeting Agenda</w:t>
            </w:r>
          </w:p>
          <w:p w14:paraId="0E8D98D3" w14:textId="77777777" w:rsidR="002C517C" w:rsidRDefault="00A55559">
            <w:pPr>
              <w:spacing w:before="11" w:after="189" w:line="232" w:lineRule="exact"/>
              <w:ind w:right="2745"/>
              <w:jc w:val="right"/>
              <w:textAlignment w:val="baseline"/>
              <w:rPr>
                <w:rFonts w:ascii="Calibri" w:eastAsia="Calibri" w:hAnsi="Calibri"/>
                <w:color w:val="5A5A5A"/>
                <w:sz w:val="23"/>
              </w:rPr>
            </w:pPr>
            <w:r>
              <w:rPr>
                <w:rFonts w:ascii="Calibri" w:eastAsia="Calibri" w:hAnsi="Calibri"/>
                <w:color w:val="5A5A5A"/>
                <w:sz w:val="23"/>
              </w:rPr>
              <w:t>NORTHBROOK VILLAGE HALL, 1225 CEDAR LANE</w:t>
            </w:r>
          </w:p>
        </w:tc>
      </w:tr>
    </w:tbl>
    <w:p w14:paraId="6B2697E5" w14:textId="5217225F" w:rsidR="002C517C" w:rsidRDefault="00F54366">
      <w:pPr>
        <w:tabs>
          <w:tab w:val="left" w:pos="5040"/>
          <w:tab w:val="right" w:pos="10872"/>
        </w:tabs>
        <w:spacing w:before="139" w:after="76" w:line="234" w:lineRule="exact"/>
        <w:textAlignment w:val="baseline"/>
        <w:rPr>
          <w:rFonts w:ascii="Calibri" w:eastAsia="Calibri" w:hAnsi="Calibri"/>
          <w:b/>
          <w:color w:val="000000"/>
          <w:sz w:val="23"/>
        </w:rPr>
      </w:pPr>
      <w:r>
        <w:rPr>
          <w:noProof/>
        </w:rPr>
        <mc:AlternateContent>
          <mc:Choice Requires="wps">
            <w:drawing>
              <wp:anchor distT="0" distB="0" distL="114300" distR="114300" simplePos="0" relativeHeight="251656704" behindDoc="0" locked="0" layoutInCell="1" allowOverlap="1" wp14:anchorId="7CC3A4ED" wp14:editId="3D223500">
                <wp:simplePos x="0" y="0"/>
                <wp:positionH relativeFrom="page">
                  <wp:posOffset>438785</wp:posOffset>
                </wp:positionH>
                <wp:positionV relativeFrom="page">
                  <wp:posOffset>1362710</wp:posOffset>
                </wp:positionV>
                <wp:extent cx="690943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A5BF0"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107.3pt" to="578.6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" strokeweight="1.7pt">
                <w10:wrap anchorx="page" anchory="page"/>
              </v:line>
            </w:pict>
          </mc:Fallback>
        </mc:AlternateContent>
      </w:r>
      <w:r w:rsidR="00A55559">
        <w:rPr>
          <w:rFonts w:ascii="Calibri" w:eastAsia="Calibri" w:hAnsi="Calibri"/>
          <w:b/>
          <w:color w:val="000000"/>
          <w:sz w:val="23"/>
        </w:rPr>
        <w:t xml:space="preserve">Thursday, </w:t>
      </w:r>
      <w:r w:rsidR="00F14495">
        <w:rPr>
          <w:rFonts w:ascii="Calibri" w:eastAsia="Calibri" w:hAnsi="Calibri"/>
          <w:b/>
          <w:color w:val="000000"/>
          <w:sz w:val="23"/>
        </w:rPr>
        <w:t>December 15, 2022</w:t>
      </w:r>
      <w:r w:rsidR="00A55559">
        <w:rPr>
          <w:rFonts w:ascii="Calibri" w:eastAsia="Calibri" w:hAnsi="Calibri"/>
          <w:b/>
          <w:color w:val="000000"/>
          <w:sz w:val="23"/>
        </w:rPr>
        <w:tab/>
      </w:r>
      <w:r w:rsidR="00B96CBF" w:rsidRPr="00B96CBF">
        <w:rPr>
          <w:rFonts w:ascii="Calibri" w:eastAsia="Calibri" w:hAnsi="Calibri"/>
          <w:b/>
          <w:sz w:val="23"/>
        </w:rPr>
        <w:t>7:00pm</w:t>
      </w:r>
      <w:r w:rsidR="000D4AA7" w:rsidRPr="00B96CBF">
        <w:rPr>
          <w:rFonts w:ascii="Calibri" w:eastAsia="Calibri" w:hAnsi="Calibri"/>
          <w:b/>
          <w:sz w:val="23"/>
        </w:rPr>
        <w:t xml:space="preserve"> </w:t>
      </w:r>
      <w:r w:rsidR="00A55559">
        <w:rPr>
          <w:rFonts w:ascii="Calibri" w:eastAsia="Calibri" w:hAnsi="Calibri"/>
          <w:b/>
          <w:color w:val="000000"/>
          <w:sz w:val="23"/>
        </w:rPr>
        <w:tab/>
      </w:r>
      <w:r w:rsidR="00AD3EE3">
        <w:rPr>
          <w:rFonts w:ascii="Calibri" w:eastAsia="Calibri" w:hAnsi="Calibri"/>
          <w:b/>
          <w:sz w:val="23"/>
        </w:rPr>
        <w:t>Village Board Room</w:t>
      </w:r>
    </w:p>
    <w:p w14:paraId="429E0B33" w14:textId="66B52AEB" w:rsidR="002C517C" w:rsidRDefault="00F54366">
      <w:pPr>
        <w:spacing w:before="261" w:line="219" w:lineRule="exact"/>
        <w:ind w:right="72"/>
        <w:textAlignment w:val="baseline"/>
        <w:rPr>
          <w:rFonts w:ascii="Calibri" w:eastAsia="Calibri" w:hAnsi="Calibri"/>
          <w:color w:val="000000"/>
          <w:sz w:val="18"/>
        </w:rPr>
      </w:pPr>
      <w:r>
        <w:rPr>
          <w:noProof/>
        </w:rPr>
        <mc:AlternateContent>
          <mc:Choice Requires="wps">
            <w:drawing>
              <wp:anchor distT="0" distB="0" distL="114300" distR="114300" simplePos="0" relativeHeight="251657728" behindDoc="0" locked="0" layoutInCell="1" allowOverlap="1" wp14:anchorId="789B169C" wp14:editId="18FE1696">
                <wp:simplePos x="0" y="0"/>
                <wp:positionH relativeFrom="page">
                  <wp:posOffset>438785</wp:posOffset>
                </wp:positionH>
                <wp:positionV relativeFrom="page">
                  <wp:posOffset>1654810</wp:posOffset>
                </wp:positionV>
                <wp:extent cx="69094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3A71"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130.3pt" to="578.6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" strokeweight="1.7pt">
                <w10:wrap anchorx="page" anchory="page"/>
              </v:line>
            </w:pict>
          </mc:Fallback>
        </mc:AlternateContent>
      </w:r>
      <w:r w:rsidR="00A55559">
        <w:rPr>
          <w:rFonts w:ascii="Calibri" w:eastAsia="Calibri" w:hAnsi="Calibri"/>
          <w:color w:val="000000"/>
          <w:sz w:val="18"/>
        </w:rPr>
        <w:t>The Village of Northbrook is subject to the requirements of the Americans with Disabilities Act of 1990. Individuals with disabilities who plan to attend this meeting and require certain accommodations in order to allow them to observe and/or participate in this meeting, or who have questions regarding the accessibility of this meeting or facilities, are requested to contact Debbie Ford, 847 664-4013, promptly to allow the Village of Northbrook to make reasonable accommodations for those persons. Hearing impaired individuals may call the TDD number, 847 564-8645, for more information.</w:t>
      </w:r>
    </w:p>
    <w:p w14:paraId="4D081F64" w14:textId="61BB7522" w:rsidR="000F7250" w:rsidRPr="00CF5627" w:rsidRDefault="00A55559" w:rsidP="000F7250">
      <w:pPr>
        <w:numPr>
          <w:ilvl w:val="0"/>
          <w:numId w:val="1"/>
        </w:numPr>
        <w:tabs>
          <w:tab w:val="clear" w:pos="288"/>
          <w:tab w:val="left" w:pos="720"/>
        </w:tabs>
        <w:spacing w:before="289" w:line="261" w:lineRule="exact"/>
        <w:ind w:left="432"/>
        <w:textAlignment w:val="baseline"/>
        <w:rPr>
          <w:rFonts w:ascii="Calibri" w:eastAsia="Calibri" w:hAnsi="Calibri"/>
          <w:b/>
          <w:color w:val="000000"/>
          <w:spacing w:val="1"/>
          <w:sz w:val="24"/>
          <w:szCs w:val="24"/>
        </w:rPr>
      </w:pPr>
      <w:r w:rsidRPr="00CF5627">
        <w:rPr>
          <w:rFonts w:ascii="Calibri" w:eastAsia="Calibri" w:hAnsi="Calibri"/>
          <w:b/>
          <w:color w:val="000000"/>
          <w:spacing w:val="1"/>
          <w:sz w:val="24"/>
          <w:szCs w:val="24"/>
        </w:rPr>
        <w:t>CALL TO ORDER</w:t>
      </w:r>
    </w:p>
    <w:p w14:paraId="7E6EB608" w14:textId="65F84027" w:rsidR="00F14495" w:rsidRPr="00CF5627" w:rsidRDefault="00A55559" w:rsidP="00F14495">
      <w:pPr>
        <w:numPr>
          <w:ilvl w:val="0"/>
          <w:numId w:val="1"/>
        </w:numPr>
        <w:tabs>
          <w:tab w:val="clear" w:pos="288"/>
          <w:tab w:val="left" w:pos="720"/>
        </w:tabs>
        <w:spacing w:before="282" w:line="261" w:lineRule="exact"/>
        <w:ind w:left="432"/>
        <w:textAlignment w:val="baseline"/>
        <w:rPr>
          <w:rFonts w:ascii="Calibri" w:eastAsia="Calibri" w:hAnsi="Calibri"/>
          <w:b/>
          <w:color w:val="000000"/>
          <w:sz w:val="24"/>
          <w:szCs w:val="24"/>
        </w:rPr>
      </w:pPr>
      <w:r w:rsidRPr="00CF5627">
        <w:rPr>
          <w:rFonts w:ascii="Calibri" w:eastAsia="Calibri" w:hAnsi="Calibri"/>
          <w:b/>
          <w:color w:val="000000"/>
          <w:sz w:val="24"/>
          <w:szCs w:val="24"/>
        </w:rPr>
        <w:t>APPROVAL OF MEETING MINUTES</w:t>
      </w:r>
    </w:p>
    <w:p w14:paraId="50B245F6" w14:textId="09FABFC5" w:rsidR="00F14495" w:rsidRPr="00CF5627" w:rsidRDefault="00A55559" w:rsidP="00F14495">
      <w:pPr>
        <w:numPr>
          <w:ilvl w:val="0"/>
          <w:numId w:val="1"/>
        </w:numPr>
        <w:tabs>
          <w:tab w:val="clear" w:pos="288"/>
          <w:tab w:val="left" w:pos="720"/>
        </w:tabs>
        <w:spacing w:before="282" w:line="261" w:lineRule="exact"/>
        <w:ind w:left="432"/>
        <w:textAlignment w:val="baseline"/>
        <w:rPr>
          <w:rFonts w:ascii="Calibri" w:eastAsia="Calibri" w:hAnsi="Calibri"/>
          <w:b/>
          <w:color w:val="000000"/>
          <w:sz w:val="24"/>
          <w:szCs w:val="24"/>
        </w:rPr>
      </w:pPr>
      <w:r w:rsidRPr="00CF5627">
        <w:rPr>
          <w:rFonts w:ascii="Calibri" w:eastAsia="Calibri" w:hAnsi="Calibri"/>
          <w:b/>
          <w:color w:val="000000"/>
          <w:sz w:val="24"/>
          <w:szCs w:val="24"/>
        </w:rPr>
        <w:t xml:space="preserve">HEAR FROM THE </w:t>
      </w:r>
      <w:r w:rsidR="00F14495" w:rsidRPr="00CF5627">
        <w:rPr>
          <w:rFonts w:ascii="Calibri" w:eastAsia="Calibri" w:hAnsi="Calibri"/>
          <w:b/>
          <w:color w:val="000000"/>
          <w:sz w:val="24"/>
          <w:szCs w:val="24"/>
        </w:rPr>
        <w:t xml:space="preserve">AUDIENCE </w:t>
      </w:r>
    </w:p>
    <w:p w14:paraId="4BD032AA" w14:textId="7C381E93" w:rsidR="00CF5627" w:rsidRPr="00CF5627" w:rsidRDefault="00A55559" w:rsidP="00CF5627">
      <w:pPr>
        <w:numPr>
          <w:ilvl w:val="0"/>
          <w:numId w:val="1"/>
        </w:numPr>
        <w:tabs>
          <w:tab w:val="clear" w:pos="288"/>
          <w:tab w:val="left" w:pos="720"/>
        </w:tabs>
        <w:spacing w:before="282" w:line="261" w:lineRule="exact"/>
        <w:ind w:left="432"/>
        <w:textAlignment w:val="baseline"/>
        <w:rPr>
          <w:rFonts w:ascii="Calibri" w:eastAsia="Calibri" w:hAnsi="Calibri"/>
          <w:b/>
          <w:color w:val="000000"/>
          <w:sz w:val="24"/>
          <w:szCs w:val="24"/>
        </w:rPr>
      </w:pPr>
      <w:r w:rsidRPr="00CF5627">
        <w:rPr>
          <w:rFonts w:ascii="Calibri" w:eastAsia="Calibri" w:hAnsi="Calibri"/>
          <w:b/>
          <w:color w:val="000000"/>
          <w:spacing w:val="1"/>
          <w:sz w:val="24"/>
          <w:szCs w:val="24"/>
        </w:rPr>
        <w:t>DISCUSSIO</w:t>
      </w:r>
      <w:r w:rsidR="00F14495" w:rsidRPr="00CF5627">
        <w:rPr>
          <w:rFonts w:ascii="Calibri" w:eastAsia="Calibri" w:hAnsi="Calibri"/>
          <w:b/>
          <w:color w:val="000000"/>
          <w:spacing w:val="1"/>
          <w:sz w:val="24"/>
          <w:szCs w:val="24"/>
        </w:rPr>
        <w:t>N</w:t>
      </w:r>
    </w:p>
    <w:p w14:paraId="6059DA7A" w14:textId="13AC58B5" w:rsidR="00CF5627" w:rsidRDefault="00CF5627" w:rsidP="00CF5627">
      <w:pPr>
        <w:numPr>
          <w:ilvl w:val="0"/>
          <w:numId w:val="15"/>
        </w:numPr>
        <w:contextualSpacing/>
        <w:rPr>
          <w:rFonts w:ascii="Calibri" w:eastAsia="Calibri" w:hAnsi="Calibri" w:cs="Calibri"/>
          <w:lang w:eastAsia="x-none"/>
        </w:rPr>
      </w:pPr>
      <w:r>
        <w:rPr>
          <w:rFonts w:ascii="Calibri" w:eastAsia="Calibri" w:hAnsi="Calibri" w:cs="Calibri"/>
          <w:lang w:eastAsia="x-none"/>
        </w:rPr>
        <w:t>Cultural Fair</w:t>
      </w:r>
    </w:p>
    <w:p w14:paraId="4CD0F7E6" w14:textId="772B39F4" w:rsidR="008255CA" w:rsidRPr="008255CA" w:rsidRDefault="00CF5627" w:rsidP="008255CA">
      <w:pPr>
        <w:numPr>
          <w:ilvl w:val="1"/>
          <w:numId w:val="15"/>
        </w:numPr>
        <w:contextualSpacing/>
        <w:rPr>
          <w:rFonts w:ascii="Calibri" w:eastAsia="Calibri" w:hAnsi="Calibri" w:cs="Calibri"/>
          <w:lang w:eastAsia="x-none"/>
        </w:rPr>
      </w:pPr>
      <w:r>
        <w:rPr>
          <w:rFonts w:ascii="Calibri" w:eastAsia="Calibri" w:hAnsi="Calibri" w:cs="Calibri"/>
          <w:lang w:eastAsia="x-none"/>
        </w:rPr>
        <w:t>Food</w:t>
      </w:r>
    </w:p>
    <w:p w14:paraId="3E5F6A5D" w14:textId="7C355887" w:rsidR="00CF5627" w:rsidRDefault="00CF5627" w:rsidP="00CF5627">
      <w:pPr>
        <w:numPr>
          <w:ilvl w:val="1"/>
          <w:numId w:val="15"/>
        </w:numPr>
        <w:contextualSpacing/>
        <w:rPr>
          <w:rFonts w:ascii="Calibri" w:eastAsia="Calibri" w:hAnsi="Calibri" w:cs="Calibri"/>
          <w:lang w:eastAsia="x-none"/>
        </w:rPr>
      </w:pPr>
      <w:r>
        <w:rPr>
          <w:rFonts w:ascii="Calibri" w:eastAsia="Calibri" w:hAnsi="Calibri" w:cs="Calibri"/>
          <w:lang w:eastAsia="x-none"/>
        </w:rPr>
        <w:t>Layout</w:t>
      </w:r>
    </w:p>
    <w:p w14:paraId="25921EB8" w14:textId="77B96C20" w:rsidR="00CF5627" w:rsidRDefault="00CF5627" w:rsidP="00CF5627">
      <w:pPr>
        <w:numPr>
          <w:ilvl w:val="1"/>
          <w:numId w:val="15"/>
        </w:numPr>
        <w:contextualSpacing/>
        <w:rPr>
          <w:rFonts w:ascii="Calibri" w:eastAsia="Calibri" w:hAnsi="Calibri" w:cs="Calibri"/>
          <w:lang w:eastAsia="x-none"/>
        </w:rPr>
      </w:pPr>
      <w:r>
        <w:rPr>
          <w:rFonts w:ascii="Calibri" w:eastAsia="Calibri" w:hAnsi="Calibri" w:cs="Calibri"/>
          <w:lang w:eastAsia="x-none"/>
        </w:rPr>
        <w:t>Draft Program</w:t>
      </w:r>
    </w:p>
    <w:p w14:paraId="1F75FB18" w14:textId="2696F217" w:rsidR="00CF5627" w:rsidRDefault="00CF5627" w:rsidP="00CF5627">
      <w:pPr>
        <w:numPr>
          <w:ilvl w:val="1"/>
          <w:numId w:val="15"/>
        </w:numPr>
        <w:contextualSpacing/>
        <w:rPr>
          <w:rFonts w:ascii="Calibri" w:eastAsia="Calibri" w:hAnsi="Calibri" w:cs="Calibri"/>
          <w:lang w:eastAsia="x-none"/>
        </w:rPr>
      </w:pPr>
      <w:r>
        <w:rPr>
          <w:rFonts w:ascii="Calibri" w:eastAsia="Calibri" w:hAnsi="Calibri" w:cs="Calibri"/>
          <w:lang w:eastAsia="x-none"/>
        </w:rPr>
        <w:t>Event Promotion</w:t>
      </w:r>
    </w:p>
    <w:p w14:paraId="07D23500" w14:textId="55810327" w:rsidR="00CF5627" w:rsidRDefault="00CF5627" w:rsidP="00CF5627">
      <w:pPr>
        <w:numPr>
          <w:ilvl w:val="2"/>
          <w:numId w:val="15"/>
        </w:numPr>
        <w:contextualSpacing/>
        <w:rPr>
          <w:rFonts w:ascii="Calibri" w:eastAsia="Calibri" w:hAnsi="Calibri" w:cs="Calibri"/>
          <w:lang w:eastAsia="x-none"/>
        </w:rPr>
      </w:pPr>
      <w:r>
        <w:rPr>
          <w:rFonts w:ascii="Calibri" w:eastAsia="Calibri" w:hAnsi="Calibri" w:cs="Calibri"/>
          <w:lang w:eastAsia="x-none"/>
        </w:rPr>
        <w:t>Press Release</w:t>
      </w:r>
    </w:p>
    <w:p w14:paraId="7EEFE7F0" w14:textId="34A28DAA" w:rsidR="00CF5627" w:rsidRDefault="00CF5627" w:rsidP="00CF5627">
      <w:pPr>
        <w:numPr>
          <w:ilvl w:val="2"/>
          <w:numId w:val="15"/>
        </w:numPr>
        <w:contextualSpacing/>
        <w:rPr>
          <w:rFonts w:ascii="Calibri" w:eastAsia="Calibri" w:hAnsi="Calibri" w:cs="Calibri"/>
          <w:lang w:eastAsia="x-none"/>
        </w:rPr>
      </w:pPr>
      <w:r>
        <w:rPr>
          <w:rFonts w:ascii="Calibri" w:eastAsia="Calibri" w:hAnsi="Calibri" w:cs="Calibri"/>
          <w:lang w:eastAsia="x-none"/>
        </w:rPr>
        <w:t>Facebook Event</w:t>
      </w:r>
    </w:p>
    <w:p w14:paraId="5B21743F" w14:textId="6F3F8C03" w:rsidR="00CF5627" w:rsidRDefault="00CF5627" w:rsidP="00CF5627">
      <w:pPr>
        <w:numPr>
          <w:ilvl w:val="2"/>
          <w:numId w:val="15"/>
        </w:numPr>
        <w:contextualSpacing/>
        <w:rPr>
          <w:rFonts w:ascii="Calibri" w:eastAsia="Calibri" w:hAnsi="Calibri" w:cs="Calibri"/>
          <w:lang w:eastAsia="x-none"/>
        </w:rPr>
      </w:pPr>
      <w:r>
        <w:rPr>
          <w:rFonts w:ascii="Calibri" w:eastAsia="Calibri" w:hAnsi="Calibri" w:cs="Calibri"/>
          <w:lang w:eastAsia="x-none"/>
        </w:rPr>
        <w:t xml:space="preserve">Northbrook Voice </w:t>
      </w:r>
    </w:p>
    <w:p w14:paraId="73EB3524" w14:textId="08B9FD49" w:rsidR="00CF5627" w:rsidRPr="00CF5627" w:rsidRDefault="00CF5627" w:rsidP="00CF5627">
      <w:pPr>
        <w:numPr>
          <w:ilvl w:val="2"/>
          <w:numId w:val="15"/>
        </w:numPr>
        <w:contextualSpacing/>
        <w:rPr>
          <w:rFonts w:ascii="Calibri" w:eastAsia="Calibri" w:hAnsi="Calibri" w:cs="Calibri"/>
          <w:lang w:eastAsia="x-none"/>
        </w:rPr>
      </w:pPr>
      <w:r>
        <w:rPr>
          <w:rFonts w:ascii="Calibri" w:eastAsia="Calibri" w:hAnsi="Calibri" w:cs="Calibri"/>
          <w:lang w:eastAsia="x-none"/>
        </w:rPr>
        <w:t>E-Newsletter</w:t>
      </w:r>
    </w:p>
    <w:p w14:paraId="721F65D7" w14:textId="6075D3B2" w:rsidR="00CF5627" w:rsidRDefault="00CF5627" w:rsidP="00CF5627">
      <w:pPr>
        <w:numPr>
          <w:ilvl w:val="0"/>
          <w:numId w:val="15"/>
        </w:numPr>
        <w:contextualSpacing/>
        <w:rPr>
          <w:rFonts w:ascii="Calibri" w:eastAsia="Calibri" w:hAnsi="Calibri" w:cs="Calibri"/>
          <w:lang w:eastAsia="x-none"/>
        </w:rPr>
      </w:pPr>
      <w:r>
        <w:rPr>
          <w:rFonts w:ascii="Calibri" w:eastAsia="Calibri" w:hAnsi="Calibri" w:cs="Calibri"/>
          <w:lang w:eastAsia="x-none"/>
        </w:rPr>
        <w:t>Flamingo Fridays</w:t>
      </w:r>
    </w:p>
    <w:p w14:paraId="23474B1A" w14:textId="588201FE" w:rsidR="00CF5627" w:rsidRPr="00CF5627" w:rsidRDefault="00CF5627" w:rsidP="00CF5627">
      <w:pPr>
        <w:numPr>
          <w:ilvl w:val="1"/>
          <w:numId w:val="15"/>
        </w:numPr>
        <w:contextualSpacing/>
        <w:rPr>
          <w:rFonts w:ascii="Calibri" w:eastAsia="Calibri" w:hAnsi="Calibri" w:cs="Calibri"/>
          <w:lang w:eastAsia="x-none"/>
        </w:rPr>
      </w:pPr>
      <w:r>
        <w:rPr>
          <w:rFonts w:ascii="Calibri" w:eastAsia="Calibri" w:hAnsi="Calibri" w:cs="Calibri"/>
          <w:lang w:eastAsia="x-none"/>
        </w:rPr>
        <w:t>May 1</w:t>
      </w:r>
      <w:r w:rsidR="008255CA">
        <w:rPr>
          <w:rFonts w:ascii="Calibri" w:eastAsia="Calibri" w:hAnsi="Calibri" w:cs="Calibri"/>
          <w:lang w:eastAsia="x-none"/>
        </w:rPr>
        <w:t>2</w:t>
      </w:r>
      <w:r>
        <w:rPr>
          <w:rFonts w:ascii="Calibri" w:eastAsia="Calibri" w:hAnsi="Calibri" w:cs="Calibri"/>
          <w:lang w:eastAsia="x-none"/>
        </w:rPr>
        <w:t>, 2023</w:t>
      </w:r>
    </w:p>
    <w:p w14:paraId="2EEED016" w14:textId="77777777" w:rsidR="00F14495" w:rsidRPr="00CF5627" w:rsidRDefault="00A55559" w:rsidP="00F14495">
      <w:pPr>
        <w:numPr>
          <w:ilvl w:val="0"/>
          <w:numId w:val="4"/>
        </w:numPr>
        <w:tabs>
          <w:tab w:val="clear" w:pos="288"/>
          <w:tab w:val="left" w:pos="720"/>
        </w:tabs>
        <w:spacing w:before="272" w:line="261" w:lineRule="exact"/>
        <w:ind w:left="432"/>
        <w:textAlignment w:val="baseline"/>
        <w:rPr>
          <w:rFonts w:ascii="Calibri" w:eastAsia="Calibri" w:hAnsi="Calibri"/>
          <w:b/>
          <w:color w:val="000000"/>
          <w:sz w:val="24"/>
          <w:szCs w:val="24"/>
        </w:rPr>
      </w:pPr>
      <w:r w:rsidRPr="00CF5627">
        <w:rPr>
          <w:rFonts w:ascii="Calibri" w:eastAsia="Calibri" w:hAnsi="Calibri"/>
          <w:b/>
          <w:color w:val="000000"/>
          <w:sz w:val="24"/>
          <w:szCs w:val="24"/>
        </w:rPr>
        <w:t>NEXT MEETING DATE</w:t>
      </w:r>
    </w:p>
    <w:p w14:paraId="5BE0F7A1" w14:textId="63DDEDCB" w:rsidR="00F14495" w:rsidRPr="00CF5627" w:rsidRDefault="00F14495" w:rsidP="00F14495">
      <w:pPr>
        <w:numPr>
          <w:ilvl w:val="5"/>
          <w:numId w:val="4"/>
        </w:numPr>
        <w:tabs>
          <w:tab w:val="left" w:pos="720"/>
        </w:tabs>
        <w:spacing w:before="272" w:line="261" w:lineRule="exact"/>
        <w:textAlignment w:val="baseline"/>
        <w:rPr>
          <w:rFonts w:ascii="Calibri" w:eastAsia="Calibri" w:hAnsi="Calibri"/>
          <w:b/>
          <w:color w:val="000000"/>
          <w:sz w:val="24"/>
          <w:szCs w:val="24"/>
        </w:rPr>
      </w:pPr>
      <w:r w:rsidRPr="00CF5627">
        <w:rPr>
          <w:rFonts w:ascii="Calibri" w:eastAsia="Calibri" w:hAnsi="Calibri"/>
          <w:b/>
          <w:color w:val="000000"/>
          <w:sz w:val="24"/>
          <w:szCs w:val="24"/>
        </w:rPr>
        <w:t xml:space="preserve"> </w:t>
      </w:r>
      <w:r w:rsidRPr="00CF5627">
        <w:rPr>
          <w:rFonts w:ascii="Calibri" w:eastAsia="Calibri" w:hAnsi="Calibri"/>
          <w:b/>
          <w:color w:val="000000"/>
          <w:sz w:val="24"/>
          <w:szCs w:val="24"/>
        </w:rPr>
        <w:tab/>
      </w:r>
      <w:r w:rsidRPr="00CF5627">
        <w:rPr>
          <w:rFonts w:ascii="Calibri" w:eastAsia="Calibri" w:hAnsi="Calibri"/>
          <w:b/>
          <w:color w:val="000000"/>
          <w:sz w:val="24"/>
          <w:szCs w:val="24"/>
        </w:rPr>
        <w:tab/>
      </w:r>
      <w:r w:rsidR="00CF5627">
        <w:rPr>
          <w:rFonts w:ascii="Calibri" w:eastAsia="Calibri" w:hAnsi="Calibri"/>
          <w:bCs/>
          <w:color w:val="000000"/>
          <w:sz w:val="24"/>
          <w:szCs w:val="24"/>
        </w:rPr>
        <w:t>February 23</w:t>
      </w:r>
      <w:r w:rsidRPr="00CF5627">
        <w:rPr>
          <w:rFonts w:ascii="Calibri" w:eastAsia="Calibri" w:hAnsi="Calibri"/>
          <w:bCs/>
          <w:color w:val="000000"/>
          <w:sz w:val="24"/>
          <w:szCs w:val="24"/>
        </w:rPr>
        <w:t>, 2023 at 7pm (Village Hall)</w:t>
      </w:r>
    </w:p>
    <w:p w14:paraId="70259DCE" w14:textId="598F1DB2" w:rsidR="0024410B" w:rsidRPr="00CF5627" w:rsidRDefault="00A55559" w:rsidP="0024410B">
      <w:pPr>
        <w:pStyle w:val="ListParagraph"/>
        <w:numPr>
          <w:ilvl w:val="0"/>
          <w:numId w:val="4"/>
        </w:numPr>
        <w:spacing w:before="341" w:after="3622" w:line="261" w:lineRule="exact"/>
        <w:textAlignment w:val="baseline"/>
        <w:rPr>
          <w:rFonts w:ascii="Calibri" w:eastAsia="Calibri" w:hAnsi="Calibri"/>
          <w:b/>
          <w:color w:val="000000"/>
          <w:spacing w:val="-4"/>
          <w:sz w:val="24"/>
          <w:szCs w:val="24"/>
        </w:rPr>
      </w:pPr>
      <w:r w:rsidRPr="00CF5627">
        <w:rPr>
          <w:rFonts w:ascii="Calibri" w:eastAsia="Calibri" w:hAnsi="Calibri"/>
          <w:b/>
          <w:color w:val="000000"/>
          <w:spacing w:val="-4"/>
          <w:sz w:val="24"/>
          <w:szCs w:val="24"/>
        </w:rPr>
        <w:t>ADJOURNMENT</w:t>
      </w:r>
    </w:p>
    <w:p w14:paraId="26DCEAA2" w14:textId="043A5FE1" w:rsidR="002C517C" w:rsidRDefault="00F54366">
      <w:pPr>
        <w:spacing w:before="52" w:line="228" w:lineRule="exact"/>
        <w:jc w:val="center"/>
        <w:textAlignment w:val="baseline"/>
        <w:rPr>
          <w:rFonts w:ascii="Trebuchet MS" w:eastAsia="Trebuchet MS" w:hAnsi="Trebuchet MS"/>
          <w:i/>
          <w:color w:val="585858"/>
          <w:spacing w:val="16"/>
          <w:sz w:val="20"/>
        </w:rPr>
      </w:pPr>
      <w:r>
        <w:rPr>
          <w:noProof/>
        </w:rPr>
        <mc:AlternateContent>
          <mc:Choice Requires="wps">
            <w:drawing>
              <wp:anchor distT="0" distB="0" distL="114300" distR="114300" simplePos="0" relativeHeight="251658752" behindDoc="0" locked="0" layoutInCell="1" allowOverlap="1" wp14:anchorId="70BF66AA" wp14:editId="33E21B34">
                <wp:simplePos x="0" y="0"/>
                <wp:positionH relativeFrom="page">
                  <wp:posOffset>438785</wp:posOffset>
                </wp:positionH>
                <wp:positionV relativeFrom="page">
                  <wp:posOffset>9445625</wp:posOffset>
                </wp:positionV>
                <wp:extent cx="69094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E2603"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43.75pt" to="578.6pt,7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" strokeweight="1.45pt">
                <w10:wrap anchorx="page" anchory="page"/>
              </v:line>
            </w:pict>
          </mc:Fallback>
        </mc:AlternateContent>
      </w:r>
      <w:r w:rsidR="00A55559">
        <w:rPr>
          <w:rFonts w:ascii="Trebuchet MS" w:eastAsia="Trebuchet MS" w:hAnsi="Trebuchet MS"/>
          <w:i/>
          <w:color w:val="585858"/>
          <w:spacing w:val="16"/>
          <w:sz w:val="20"/>
        </w:rPr>
        <w:t>Page 1</w:t>
      </w:r>
    </w:p>
    <w:sectPr w:rsidR="002C517C">
      <w:pgSz w:w="12240" w:h="15840"/>
      <w:pgMar w:top="680" w:right="669" w:bottom="284"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029"/>
    <w:multiLevelType w:val="multilevel"/>
    <w:tmpl w:val="7026C916"/>
    <w:lvl w:ilvl="0">
      <w:numFmt w:val="bullet"/>
      <w:lvlText w:val="·"/>
      <w:lvlJc w:val="left"/>
      <w:pPr>
        <w:tabs>
          <w:tab w:val="left" w:pos="432"/>
        </w:tabs>
      </w:pPr>
      <w:rPr>
        <w:rFonts w:ascii="Symbol" w:eastAsia="Symbol" w:hAnsi="Symbol"/>
        <w:color w:val="000000"/>
        <w:spacing w:val="-5"/>
        <w:w w:val="100"/>
        <w:sz w:val="23"/>
        <w:vertAlign w:val="baseline"/>
        <w:lang w:val="en-US"/>
      </w:rPr>
    </w:lvl>
    <w:lvl w:ilvl="1">
      <w:start w:val="1"/>
      <w:numFmt w:val="bullet"/>
      <w:lvlText w:val=""/>
      <w:lvlJc w:val="left"/>
      <w:rPr>
        <w:rFonts w:ascii="Symbol" w:hAnsi="Symbol" w:hint="default"/>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906C2"/>
    <w:multiLevelType w:val="multilevel"/>
    <w:tmpl w:val="C1B270CE"/>
    <w:lvl w:ilvl="0">
      <w:start w:val="5"/>
      <w:numFmt w:val="upperRoman"/>
      <w:lvlText w:val="%1."/>
      <w:lvlJc w:val="left"/>
      <w:pPr>
        <w:tabs>
          <w:tab w:val="left" w:pos="288"/>
        </w:tabs>
      </w:pPr>
      <w:rPr>
        <w:rFonts w:ascii="Calibri" w:eastAsia="Calibri" w:hAnsi="Calibri"/>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E7290F"/>
    <w:multiLevelType w:val="multilevel"/>
    <w:tmpl w:val="F1EA4454"/>
    <w:lvl w:ilvl="0">
      <w:numFmt w:val="bullet"/>
      <w:lvlText w:val="·"/>
      <w:lvlJc w:val="left"/>
      <w:pPr>
        <w:tabs>
          <w:tab w:val="left" w:pos="432"/>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36BC9"/>
    <w:multiLevelType w:val="multilevel"/>
    <w:tmpl w:val="0409001D"/>
    <w:lvl w:ilvl="0">
      <w:start w:val="1"/>
      <w:numFmt w:val="decimal"/>
      <w:lvlText w:val="%1)"/>
      <w:lvlJc w:val="left"/>
      <w:pPr>
        <w:ind w:left="360" w:hanging="360"/>
      </w:pPr>
      <w:rPr>
        <w:b/>
        <w:color w:val="000000"/>
        <w:spacing w:val="0"/>
        <w:w w:val="100"/>
        <w:sz w:val="24"/>
        <w:vertAlign w:val="baseline"/>
        <w:lang w:val="en-US"/>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150756"/>
    <w:multiLevelType w:val="hybridMultilevel"/>
    <w:tmpl w:val="4F026496"/>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5" w15:restartNumberingAfterBreak="0">
    <w:nsid w:val="3A365C75"/>
    <w:multiLevelType w:val="hybridMultilevel"/>
    <w:tmpl w:val="C56A278A"/>
    <w:lvl w:ilvl="0" w:tplc="D4160A2E">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EA861C2"/>
    <w:multiLevelType w:val="multilevel"/>
    <w:tmpl w:val="F1EA4454"/>
    <w:lvl w:ilvl="0">
      <w:numFmt w:val="bullet"/>
      <w:lvlText w:val="·"/>
      <w:lvlJc w:val="left"/>
      <w:pPr>
        <w:tabs>
          <w:tab w:val="left" w:pos="432"/>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007122"/>
    <w:multiLevelType w:val="multilevel"/>
    <w:tmpl w:val="F1EA4454"/>
    <w:lvl w:ilvl="0">
      <w:numFmt w:val="bullet"/>
      <w:lvlText w:val="·"/>
      <w:lvlJc w:val="left"/>
      <w:pPr>
        <w:tabs>
          <w:tab w:val="left" w:pos="432"/>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017D42"/>
    <w:multiLevelType w:val="multilevel"/>
    <w:tmpl w:val="1FAC4934"/>
    <w:lvl w:ilvl="0">
      <w:start w:val="5"/>
      <w:numFmt w:val="upperRoman"/>
      <w:lvlText w:val="%1."/>
      <w:lvlJc w:val="left"/>
      <w:pPr>
        <w:tabs>
          <w:tab w:val="left" w:pos="288"/>
        </w:tabs>
      </w:pPr>
      <w:rPr>
        <w:rFonts w:ascii="Calibri" w:eastAsia="Calibri" w:hAnsi="Calibri"/>
        <w:b/>
        <w:color w:val="000000"/>
        <w:spacing w:val="1"/>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695CF1"/>
    <w:multiLevelType w:val="hybridMultilevel"/>
    <w:tmpl w:val="CB96D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7588B"/>
    <w:multiLevelType w:val="hybridMultilevel"/>
    <w:tmpl w:val="30AC9F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7B52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2120648"/>
    <w:multiLevelType w:val="hybridMultilevel"/>
    <w:tmpl w:val="36C0D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64A675B"/>
    <w:multiLevelType w:val="multilevel"/>
    <w:tmpl w:val="29BA0D68"/>
    <w:lvl w:ilvl="0">
      <w:start w:val="1"/>
      <w:numFmt w:val="upperRoman"/>
      <w:lvlText w:val="%1."/>
      <w:lvlJc w:val="left"/>
      <w:pPr>
        <w:tabs>
          <w:tab w:val="left" w:pos="288"/>
        </w:tabs>
      </w:pPr>
      <w:rPr>
        <w:rFonts w:ascii="Calibri" w:eastAsia="Calibri" w:hAnsi="Calibri"/>
        <w:b/>
        <w:color w:val="000000"/>
        <w:spacing w:val="1"/>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204812"/>
    <w:multiLevelType w:val="hybridMultilevel"/>
    <w:tmpl w:val="32A66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9A40C3"/>
    <w:multiLevelType w:val="hybridMultilevel"/>
    <w:tmpl w:val="8392E9A0"/>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num w:numId="1">
    <w:abstractNumId w:val="13"/>
  </w:num>
  <w:num w:numId="2">
    <w:abstractNumId w:val="6"/>
  </w:num>
  <w:num w:numId="3">
    <w:abstractNumId w:val="3"/>
  </w:num>
  <w:num w:numId="4">
    <w:abstractNumId w:val="1"/>
  </w:num>
  <w:num w:numId="5">
    <w:abstractNumId w:val="4"/>
  </w:num>
  <w:num w:numId="6">
    <w:abstractNumId w:val="15"/>
  </w:num>
  <w:num w:numId="7">
    <w:abstractNumId w:val="2"/>
  </w:num>
  <w:num w:numId="8">
    <w:abstractNumId w:val="7"/>
  </w:num>
  <w:num w:numId="9">
    <w:abstractNumId w:val="14"/>
  </w:num>
  <w:num w:numId="10">
    <w:abstractNumId w:val="12"/>
  </w:num>
  <w:num w:numId="11">
    <w:abstractNumId w:val="0"/>
  </w:num>
  <w:num w:numId="12">
    <w:abstractNumId w:val="11"/>
  </w:num>
  <w:num w:numId="13">
    <w:abstractNumId w:val="8"/>
  </w:num>
  <w:num w:numId="14">
    <w:abstractNumId w:val="5"/>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7C"/>
    <w:rsid w:val="00023863"/>
    <w:rsid w:val="00027DCF"/>
    <w:rsid w:val="00095AAF"/>
    <w:rsid w:val="000D4AA7"/>
    <w:rsid w:val="000F7250"/>
    <w:rsid w:val="001542A8"/>
    <w:rsid w:val="001774ED"/>
    <w:rsid w:val="00191044"/>
    <w:rsid w:val="001A0AE5"/>
    <w:rsid w:val="001B25A0"/>
    <w:rsid w:val="001C442E"/>
    <w:rsid w:val="00211D7C"/>
    <w:rsid w:val="002210D1"/>
    <w:rsid w:val="00231EF5"/>
    <w:rsid w:val="0024410B"/>
    <w:rsid w:val="0029169D"/>
    <w:rsid w:val="002C517C"/>
    <w:rsid w:val="002F7BD4"/>
    <w:rsid w:val="00347F7B"/>
    <w:rsid w:val="003E5658"/>
    <w:rsid w:val="00473603"/>
    <w:rsid w:val="004A677D"/>
    <w:rsid w:val="00551790"/>
    <w:rsid w:val="00555ED3"/>
    <w:rsid w:val="005E7AB2"/>
    <w:rsid w:val="007502AD"/>
    <w:rsid w:val="007A5399"/>
    <w:rsid w:val="007D0508"/>
    <w:rsid w:val="008255CA"/>
    <w:rsid w:val="00836BF2"/>
    <w:rsid w:val="009726CD"/>
    <w:rsid w:val="00A55559"/>
    <w:rsid w:val="00A72CC3"/>
    <w:rsid w:val="00AD3EE3"/>
    <w:rsid w:val="00B567B6"/>
    <w:rsid w:val="00B96CBF"/>
    <w:rsid w:val="00C52742"/>
    <w:rsid w:val="00CB7356"/>
    <w:rsid w:val="00CF5627"/>
    <w:rsid w:val="00CF684C"/>
    <w:rsid w:val="00CF75B2"/>
    <w:rsid w:val="00DC2E29"/>
    <w:rsid w:val="00EC7695"/>
    <w:rsid w:val="00F14495"/>
    <w:rsid w:val="00F54366"/>
    <w:rsid w:val="00FD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4F53"/>
  <w15:docId w15:val="{9F278D35-4A98-4B7A-9792-BA221C66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Reiss, Sam</dc:creator>
  <cp:lastModifiedBy>Reiss, Sam</cp:lastModifiedBy>
  <cp:revision>3</cp:revision>
  <cp:lastPrinted>2022-11-18T00:01:00Z</cp:lastPrinted>
  <dcterms:created xsi:type="dcterms:W3CDTF">2023-01-23T20:14:00Z</dcterms:created>
  <dcterms:modified xsi:type="dcterms:W3CDTF">2023-01-24T15:16:00Z</dcterms:modified>
</cp:coreProperties>
</file>